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25a927826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ODAL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ODAL ØKONOMI AS</w:t>
      </w:r>
    </w:p>
    <w:sectPr>
      <w:headerReference xmlns:r="http://schemas.openxmlformats.org/officeDocument/2006/relationships" w:type="default" r:id="R6a14e364ab904d8c"/>
      <w:footerReference xmlns:r="http://schemas.openxmlformats.org/officeDocument/2006/relationships" w:type="default" r:id="R487270a917a3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ØKONOMI AS   ·   Org.nr 981 241 150   ·   Storgata 40   ·   2212 KONGSVINGER   ·   Tlf. 62 81 44 49   ·   post@odal-okonomi.no   ·   www.odal-okonomi.no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4e364ab904d8c" /><Relationship Type="http://schemas.openxmlformats.org/officeDocument/2006/relationships/footer" Target="/word/footer1.xml" Id="R487270a917a34849" /></Relationships>
</file>