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f6cd827a7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75d4c2cae30841dc"/>
      <w:footerReference xmlns:r="http://schemas.openxmlformats.org/officeDocument/2006/relationships" w:type="default" r:id="Rd3949aa6114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4c2cae30841dc" /><Relationship Type="http://schemas.openxmlformats.org/officeDocument/2006/relationships/footer" Target="/word/footer1.xml" Id="Rd3949aa6114343c1" /></Relationships>
</file>