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ae5aa4f08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271b22b4078b4456"/>
      <w:footerReference xmlns:r="http://schemas.openxmlformats.org/officeDocument/2006/relationships" w:type="default" r:id="R16598f80479a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b22b4078b4456" /><Relationship Type="http://schemas.openxmlformats.org/officeDocument/2006/relationships/footer" Target="/word/footer1.xml" Id="R16598f80479a48dc" /></Relationships>
</file>