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5ba4adc4f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788405112ef74c0b"/>
      <w:footerReference xmlns:r="http://schemas.openxmlformats.org/officeDocument/2006/relationships" w:type="default" r:id="R478167cce88e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405112ef74c0b" /><Relationship Type="http://schemas.openxmlformats.org/officeDocument/2006/relationships/footer" Target="/word/footer1.xml" Id="R478167cce88e416f" /></Relationships>
</file>