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f4a4aac67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7616cc603db24b7c"/>
      <w:footerReference xmlns:r="http://schemas.openxmlformats.org/officeDocument/2006/relationships" w:type="default" r:id="Raed3767650ce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6cc603db24b7c" /><Relationship Type="http://schemas.openxmlformats.org/officeDocument/2006/relationships/footer" Target="/word/footer1.xml" Id="Raed3767650ce4f4a" /></Relationships>
</file>