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6578dbe9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11fef53fa4dde"/>
      <w:footerReference xmlns:r="http://schemas.openxmlformats.org/officeDocument/2006/relationships" w:type="default" r:id="Ra820113e779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11fef53fa4dde" /><Relationship Type="http://schemas.openxmlformats.org/officeDocument/2006/relationships/footer" Target="/word/footer1.xml" Id="Ra820113e779543f2" /></Relationships>
</file>