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012b2d463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KJETIL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KJETIL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421cce71d42a8"/>
      <w:footerReference xmlns:r="http://schemas.openxmlformats.org/officeDocument/2006/relationships" w:type="default" r:id="R38cf59aef0c9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421cce71d42a8" /><Relationship Type="http://schemas.openxmlformats.org/officeDocument/2006/relationships/footer" Target="/word/footer1.xml" Id="R38cf59aef0c940b9" /></Relationships>
</file>