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a267c62ff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eb67b98d44de4936"/>
      <w:footerReference xmlns:r="http://schemas.openxmlformats.org/officeDocument/2006/relationships" w:type="default" r:id="R021221ce65c1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7b98d44de4936" /><Relationship Type="http://schemas.openxmlformats.org/officeDocument/2006/relationships/footer" Target="/word/footer1.xml" Id="R021221ce65c140c6" /></Relationships>
</file>