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880cf758a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25a4a1bd9a7b4ca3"/>
      <w:footerReference xmlns:r="http://schemas.openxmlformats.org/officeDocument/2006/relationships" w:type="default" r:id="R57b33b98562c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4a1bd9a7b4ca3" /><Relationship Type="http://schemas.openxmlformats.org/officeDocument/2006/relationships/footer" Target="/word/footer1.xml" Id="R57b33b98562c4613" /></Relationships>
</file>