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a3f22d821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511c6e3e93cf4b1b"/>
      <w:footerReference xmlns:r="http://schemas.openxmlformats.org/officeDocument/2006/relationships" w:type="default" r:id="Rf6ecab245e96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c6e3e93cf4b1b" /><Relationship Type="http://schemas.openxmlformats.org/officeDocument/2006/relationships/footer" Target="/word/footer1.xml" Id="Rf6ecab245e964a5c" /></Relationships>
</file>