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024f46f55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b17f2ccc9b484ffa"/>
      <w:footerReference xmlns:r="http://schemas.openxmlformats.org/officeDocument/2006/relationships" w:type="default" r:id="R810573018397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2ccc9b484ffa" /><Relationship Type="http://schemas.openxmlformats.org/officeDocument/2006/relationships/footer" Target="/word/footer1.xml" Id="R8105730183974627" /></Relationships>
</file>