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daff97886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BECHRI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BECHRI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b09b40fc44bc8"/>
      <w:footerReference xmlns:r="http://schemas.openxmlformats.org/officeDocument/2006/relationships" w:type="default" r:id="Rbc980b7d8ec3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BECHRI AS   ·   Org.nr 979 731 612   ·   Skådalsveien 21A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BECHRI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b09b40fc44bc8" /><Relationship Type="http://schemas.openxmlformats.org/officeDocument/2006/relationships/footer" Target="/word/footer1.xml" Id="Rbc980b7d8ec346fe" /></Relationships>
</file>