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a15a1bc06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3e8169a5454a4a92"/>
      <w:footerReference xmlns:r="http://schemas.openxmlformats.org/officeDocument/2006/relationships" w:type="default" r:id="Rf757cc97618c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169a5454a4a92" /><Relationship Type="http://schemas.openxmlformats.org/officeDocument/2006/relationships/footer" Target="/word/footer1.xml" Id="Rf757cc97618c451b" /></Relationships>
</file>