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7da3e81b4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SABAR AS</w:t>
      </w:r>
    </w:p>
    <w:sectPr>
      <w:headerReference xmlns:r="http://schemas.openxmlformats.org/officeDocument/2006/relationships" w:type="default" r:id="R3b59275cd0dc438e"/>
      <w:footerReference xmlns:r="http://schemas.openxmlformats.org/officeDocument/2006/relationships" w:type="default" r:id="R35847af3155f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SABAR AS   ·   Org.nr 979 499 086   ·   Haakon VIIs gate 1   ·   0161 OSLO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9275cd0dc438e" /><Relationship Type="http://schemas.openxmlformats.org/officeDocument/2006/relationships/footer" Target="/word/footer1.xml" Id="R35847af3155f4c96" /></Relationships>
</file>