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5ab88ba36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ba7d27b251de484c"/>
      <w:footerReference xmlns:r="http://schemas.openxmlformats.org/officeDocument/2006/relationships" w:type="default" r:id="R8721bef105b0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d27b251de484c" /><Relationship Type="http://schemas.openxmlformats.org/officeDocument/2006/relationships/footer" Target="/word/footer1.xml" Id="R8721bef105b04f43" /></Relationships>
</file>