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f4abcf6c045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1b4dc33460b24f2f"/>
      <w:footerReference xmlns:r="http://schemas.openxmlformats.org/officeDocument/2006/relationships" w:type="default" r:id="R18a1ac5597dd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dc33460b24f2f" /><Relationship Type="http://schemas.openxmlformats.org/officeDocument/2006/relationships/footer" Target="/word/footer1.xml" Id="R18a1ac5597dd47cf" /></Relationships>
</file>