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215254f99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61d4851254579"/>
      <w:footerReference xmlns:r="http://schemas.openxmlformats.org/officeDocument/2006/relationships" w:type="default" r:id="R3b526d2b0486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LINDSET EIENDOM AS   ·   Org.nr 978 703 208   ·   Neremsvegen 107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61d4851254579" /><Relationship Type="http://schemas.openxmlformats.org/officeDocument/2006/relationships/footer" Target="/word/footer1.xml" Id="R3b526d2b04864eb9" /></Relationships>
</file>