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29c2a1f0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RIISALLEEN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1acda310b6974b42"/>
      <w:footerReference xmlns:r="http://schemas.openxmlformats.org/officeDocument/2006/relationships" w:type="default" r:id="R83943d77d585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da310b6974b42" /><Relationship Type="http://schemas.openxmlformats.org/officeDocument/2006/relationships/footer" Target="/word/footer1.xml" Id="R83943d77d5854e80" /></Relationships>
</file>