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bc43201eba4e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Hemsedal,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SKOGSTAD EIENDOM AS</w:t>
      </w:r>
    </w:p>
    <w:sectPr>
      <w:headerReference xmlns:r="http://schemas.openxmlformats.org/officeDocument/2006/relationships" w:type="default" r:id="R8400771f33614318"/>
      <w:footerReference xmlns:r="http://schemas.openxmlformats.org/officeDocument/2006/relationships" w:type="default" r:id="R08f55177782a42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SKOGSTAD EIENDOM AS   ·   Org.nr 978 657 281   ·   c/o Skogstad Eiendom, Skogstad Hotell AS   ·   3561 HEMSEDAL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SKOGSTAD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00771f33614318" /><Relationship Type="http://schemas.openxmlformats.org/officeDocument/2006/relationships/footer" Target="/word/footer1.xml" Id="R08f55177782a42dc" /></Relationships>
</file>