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680a62665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dc48e052c5b14fda"/>
      <w:footerReference xmlns:r="http://schemas.openxmlformats.org/officeDocument/2006/relationships" w:type="default" r:id="R040ea1dbb956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8e052c5b14fda" /><Relationship Type="http://schemas.openxmlformats.org/officeDocument/2006/relationships/footer" Target="/word/footer1.xml" Id="R040ea1dbb9564540" /></Relationships>
</file>