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1141c35b240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b767763fd4b71"/>
      <w:footerReference xmlns:r="http://schemas.openxmlformats.org/officeDocument/2006/relationships" w:type="default" r:id="R65446f78285b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b767763fd4b71" /><Relationship Type="http://schemas.openxmlformats.org/officeDocument/2006/relationships/footer" Target="/word/footer1.xml" Id="R65446f78285b4cc3" /></Relationships>
</file>