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1a8321150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c4be83401f6c4f63"/>
      <w:footerReference xmlns:r="http://schemas.openxmlformats.org/officeDocument/2006/relationships" w:type="default" r:id="R095e75feec0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e83401f6c4f63" /><Relationship Type="http://schemas.openxmlformats.org/officeDocument/2006/relationships/footer" Target="/word/footer1.xml" Id="R095e75feec0c493f" /></Relationships>
</file>