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1cb046d0a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5ba725c744a26"/>
      <w:footerReference xmlns:r="http://schemas.openxmlformats.org/officeDocument/2006/relationships" w:type="default" r:id="R86bb2ec14316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BYGGSENTER AS   ·   Org.nr 977 507 049   ·   Store Mæla gård, Mælagata sør 41A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5ba725c744a26" /><Relationship Type="http://schemas.openxmlformats.org/officeDocument/2006/relationships/footer" Target="/word/footer1.xml" Id="R86bb2ec14316401f" /></Relationships>
</file>