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16e5b80ab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de5e5a8824e64aeb"/>
      <w:footerReference xmlns:r="http://schemas.openxmlformats.org/officeDocument/2006/relationships" w:type="default" r:id="Rb04d0ec96268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e5a8824e64aeb" /><Relationship Type="http://schemas.openxmlformats.org/officeDocument/2006/relationships/footer" Target="/word/footer1.xml" Id="Rb04d0ec9626845b4" /></Relationships>
</file>