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c9f84b5b6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ADVOKAT, REVISOR RISHOVD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ADVOKAT, REVISOR RISHOVD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2baff76524243"/>
      <w:footerReference xmlns:r="http://schemas.openxmlformats.org/officeDocument/2006/relationships" w:type="default" r:id="Rd6c99399039d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2baff76524243" /><Relationship Type="http://schemas.openxmlformats.org/officeDocument/2006/relationships/footer" Target="/word/footer1.xml" Id="Rd6c99399039d4563" /></Relationships>
</file>