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68e0d1c40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REGNSKAP AS</w:t>
      </w:r>
    </w:p>
    <w:sectPr>
      <w:headerReference xmlns:r="http://schemas.openxmlformats.org/officeDocument/2006/relationships" w:type="default" r:id="Rb6e4179c06f94f68"/>
      <w:footerReference xmlns:r="http://schemas.openxmlformats.org/officeDocument/2006/relationships" w:type="default" r:id="R9a9c0c30d4af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REGNSKAP AS   ·   Org.nr 977 087 511   ·   Skippergata 2   ·   4611 KRISTIANSAND S   ·   Tlf. 38120480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4179c06f94f68" /><Relationship Type="http://schemas.openxmlformats.org/officeDocument/2006/relationships/footer" Target="/word/footer1.xml" Id="R9a9c0c30d4af4ef4" /></Relationships>
</file>