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8902ecb01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766a210814d02"/>
      <w:footerReference xmlns:r="http://schemas.openxmlformats.org/officeDocument/2006/relationships" w:type="default" r:id="Rfec20a559f74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766a210814d02" /><Relationship Type="http://schemas.openxmlformats.org/officeDocument/2006/relationships/footer" Target="/word/footer1.xml" Id="Rfec20a559f7441ad" /></Relationships>
</file>