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bf8123d85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8592ca8f58db49e8"/>
      <w:footerReference xmlns:r="http://schemas.openxmlformats.org/officeDocument/2006/relationships" w:type="default" r:id="R9081d9c08fd0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2ca8f58db49e8" /><Relationship Type="http://schemas.openxmlformats.org/officeDocument/2006/relationships/footer" Target="/word/footer1.xml" Id="R9081d9c08fd046c3" /></Relationships>
</file>