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9c1cb2103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568e5de3f08d4f29"/>
      <w:footerReference xmlns:r="http://schemas.openxmlformats.org/officeDocument/2006/relationships" w:type="default" r:id="Rbcd872dd35aa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e5de3f08d4f29" /><Relationship Type="http://schemas.openxmlformats.org/officeDocument/2006/relationships/footer" Target="/word/footer1.xml" Id="Rbcd872dd35aa4fb5" /></Relationships>
</file>