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206600cb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39a8b349f75647ff"/>
      <w:footerReference xmlns:r="http://schemas.openxmlformats.org/officeDocument/2006/relationships" w:type="default" r:id="R847ef61b15a6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b349f75647ff" /><Relationship Type="http://schemas.openxmlformats.org/officeDocument/2006/relationships/footer" Target="/word/footer1.xml" Id="R847ef61b15a64e3e" /></Relationships>
</file>