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22b3ddd32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AGILE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37e4c9c643134637"/>
      <w:footerReference xmlns:r="http://schemas.openxmlformats.org/officeDocument/2006/relationships" w:type="default" r:id="Rfffa968bfb5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c9c643134637" /><Relationship Type="http://schemas.openxmlformats.org/officeDocument/2006/relationships/footer" Target="/word/footer1.xml" Id="Rfffa968bfb5142ba" /></Relationships>
</file>