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ca46dc76694c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SKOGAN GÅRD AS</w:t>
      </w:r>
    </w:p>
    <w:sectPr>
      <w:headerReference xmlns:r="http://schemas.openxmlformats.org/officeDocument/2006/relationships" w:type="default" r:id="Rb94c8df624fa41de"/>
      <w:footerReference xmlns:r="http://schemas.openxmlformats.org/officeDocument/2006/relationships" w:type="default" r:id="R40b9d40b2a3043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SKOGAN GÅRD AS   ·   Org.nr 976 584 090   ·   Tjuvholmen allé 1   ·   0252 OSLO   ·   Tlf. 67 54 83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SKOGAN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4c8df624fa41de" /><Relationship Type="http://schemas.openxmlformats.org/officeDocument/2006/relationships/footer" Target="/word/footer1.xml" Id="R40b9d40b2a304329" /></Relationships>
</file>