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cdb2e24c6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fb5dc00c44cac"/>
      <w:footerReference xmlns:r="http://schemas.openxmlformats.org/officeDocument/2006/relationships" w:type="default" r:id="Rae3606f9f6fb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fb5dc00c44cac" /><Relationship Type="http://schemas.openxmlformats.org/officeDocument/2006/relationships/footer" Target="/word/footer1.xml" Id="Rae3606f9f6fb4bc0" /></Relationships>
</file>