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c603e457c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cb663ee784c65"/>
      <w:footerReference xmlns:r="http://schemas.openxmlformats.org/officeDocument/2006/relationships" w:type="default" r:id="R8c6cc6d171ae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cb663ee784c65" /><Relationship Type="http://schemas.openxmlformats.org/officeDocument/2006/relationships/footer" Target="/word/footer1.xml" Id="R8c6cc6d171ae4e3c" /></Relationships>
</file>