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5dea24a47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2616c9d778094f76"/>
      <w:footerReference xmlns:r="http://schemas.openxmlformats.org/officeDocument/2006/relationships" w:type="default" r:id="Radebf93998d4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6c9d778094f76" /><Relationship Type="http://schemas.openxmlformats.org/officeDocument/2006/relationships/footer" Target="/word/footer1.xml" Id="Radebf93998d44694" /></Relationships>
</file>