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834503aff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0f85823ec8d5464f"/>
      <w:footerReference xmlns:r="http://schemas.openxmlformats.org/officeDocument/2006/relationships" w:type="default" r:id="R2ebce2582901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5823ec8d5464f" /><Relationship Type="http://schemas.openxmlformats.org/officeDocument/2006/relationships/footer" Target="/word/footer1.xml" Id="R2ebce25829014c80" /></Relationships>
</file>