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e4bd409a8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409e5be754089"/>
      <w:footerReference xmlns:r="http://schemas.openxmlformats.org/officeDocument/2006/relationships" w:type="default" r:id="Ra48a0370deb9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UNICARE NORGE AS   ·   Org.nr 975 984 168   ·   Karoline Kristiansens vei 6   ·   0661 OSLO   ·   Tlf. 98 60 60 00   ·   post@unicare.no   ·   www.unicare.no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409e5be754089" /><Relationship Type="http://schemas.openxmlformats.org/officeDocument/2006/relationships/footer" Target="/word/footer1.xml" Id="Ra48a0370deb94c91" /></Relationships>
</file>