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0322815f4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82329e26186c4a9d"/>
      <w:footerReference xmlns:r="http://schemas.openxmlformats.org/officeDocument/2006/relationships" w:type="default" r:id="Rdfbc2ef4e4eb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29e26186c4a9d" /><Relationship Type="http://schemas.openxmlformats.org/officeDocument/2006/relationships/footer" Target="/word/footer1.xml" Id="Rdfbc2ef4e4eb40ae" /></Relationships>
</file>