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dc713bca7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JÆREN REGNSKAP AS.</w:t>
      </w:r>
    </w:p>
    <w:sectPr>
      <w:headerReference xmlns:r="http://schemas.openxmlformats.org/officeDocument/2006/relationships" w:type="default" r:id="R9c97c5c98ec04e78"/>
      <w:footerReference xmlns:r="http://schemas.openxmlformats.org/officeDocument/2006/relationships" w:type="default" r:id="R6fabb3aecc34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7c5c98ec04e78" /><Relationship Type="http://schemas.openxmlformats.org/officeDocument/2006/relationships/footer" Target="/word/footer1.xml" Id="R6fabb3aecc344ff0" /></Relationships>
</file>