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ae299f538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2c0afacf18fc4ae1"/>
      <w:footerReference xmlns:r="http://schemas.openxmlformats.org/officeDocument/2006/relationships" w:type="default" r:id="Ra6c027543889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facf18fc4ae1" /><Relationship Type="http://schemas.openxmlformats.org/officeDocument/2006/relationships/footer" Target="/word/footer1.xml" Id="Ra6c0275438894bc1" /></Relationships>
</file>