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a6447aaaa45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SVELE AS</w:t>
      </w:r>
    </w:p>
    <w:sectPr>
      <w:headerReference xmlns:r="http://schemas.openxmlformats.org/officeDocument/2006/relationships" w:type="default" r:id="R8e669e8f7b194275"/>
      <w:footerReference xmlns:r="http://schemas.openxmlformats.org/officeDocument/2006/relationships" w:type="default" r:id="R2ca25c4e0c41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69e8f7b194275" /><Relationship Type="http://schemas.openxmlformats.org/officeDocument/2006/relationships/footer" Target="/word/footer1.xml" Id="R2ca25c4e0c4142db" /></Relationships>
</file>