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3c468735a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02da4b0e24a27"/>
      <w:footerReference xmlns:r="http://schemas.openxmlformats.org/officeDocument/2006/relationships" w:type="default" r:id="Ra28de337a577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02da4b0e24a27" /><Relationship Type="http://schemas.openxmlformats.org/officeDocument/2006/relationships/footer" Target="/word/footer1.xml" Id="Ra28de337a5774a79" /></Relationships>
</file>