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cb7cf776c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OSLOKANALEN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OSLOKANALEN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8044a294e4bfc"/>
      <w:footerReference xmlns:r="http://schemas.openxmlformats.org/officeDocument/2006/relationships" w:type="default" r:id="R396e38cf1d6a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8044a294e4bfc" /><Relationship Type="http://schemas.openxmlformats.org/officeDocument/2006/relationships/footer" Target="/word/footer1.xml" Id="R396e38cf1d6a4f0f" /></Relationships>
</file>