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b1cea9413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c3432651fcfb4e93"/>
      <w:footerReference xmlns:r="http://schemas.openxmlformats.org/officeDocument/2006/relationships" w:type="default" r:id="Re183db93ed68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32651fcfb4e93" /><Relationship Type="http://schemas.openxmlformats.org/officeDocument/2006/relationships/footer" Target="/word/footer1.xml" Id="Re183db93ed684c0d" /></Relationships>
</file>