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c64a9d50f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0aac6ee8a82444c6"/>
      <w:footerReference xmlns:r="http://schemas.openxmlformats.org/officeDocument/2006/relationships" w:type="default" r:id="Rab560112fc0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6ee8a82444c6" /><Relationship Type="http://schemas.openxmlformats.org/officeDocument/2006/relationships/footer" Target="/word/footer1.xml" Id="Rab560112fc004ca3" /></Relationships>
</file>