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398c538d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8b735c1bbd1b49f9"/>
      <w:footerReference xmlns:r="http://schemas.openxmlformats.org/officeDocument/2006/relationships" w:type="default" r:id="Rdc37198c9c1f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35c1bbd1b49f9" /><Relationship Type="http://schemas.openxmlformats.org/officeDocument/2006/relationships/footer" Target="/word/footer1.xml" Id="Rdc37198c9c1f40b5" /></Relationships>
</file>