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0daebc23a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6becafec5415e"/>
      <w:footerReference xmlns:r="http://schemas.openxmlformats.org/officeDocument/2006/relationships" w:type="default" r:id="Ra2efd8c7533a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6becafec5415e" /><Relationship Type="http://schemas.openxmlformats.org/officeDocument/2006/relationships/footer" Target="/word/footer1.xml" Id="Ra2efd8c7533a409a" /></Relationships>
</file>