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b11099690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3a5406a35b54c96"/>
      <w:footerReference xmlns:r="http://schemas.openxmlformats.org/officeDocument/2006/relationships" w:type="default" r:id="R15d09954763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5406a35b54c96" /><Relationship Type="http://schemas.openxmlformats.org/officeDocument/2006/relationships/footer" Target="/word/footer1.xml" Id="R15d0995476384eca" /></Relationships>
</file>