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856367bff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d6c12035bdb74127"/>
      <w:footerReference xmlns:r="http://schemas.openxmlformats.org/officeDocument/2006/relationships" w:type="default" r:id="R2814ea290b9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12035bdb74127" /><Relationship Type="http://schemas.openxmlformats.org/officeDocument/2006/relationships/footer" Target="/word/footer1.xml" Id="R2814ea290b9547e4" /></Relationships>
</file>