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b2c454f7b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ac22320be4e5474a"/>
      <w:footerReference xmlns:r="http://schemas.openxmlformats.org/officeDocument/2006/relationships" w:type="default" r:id="R053f33ebe3cf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2320be4e5474a" /><Relationship Type="http://schemas.openxmlformats.org/officeDocument/2006/relationships/footer" Target="/word/footer1.xml" Id="R053f33ebe3cf4e04" /></Relationships>
</file>